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21C8" w14:textId="32DF3309" w:rsidR="004E306C" w:rsidRPr="00E22CC4" w:rsidRDefault="004E306C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>
        <w:rPr>
          <w:szCs w:val="22"/>
        </w:rPr>
        <w:t xml:space="preserve"> </w:t>
      </w:r>
      <w:r w:rsidR="00F511DB">
        <w:rPr>
          <w:szCs w:val="22"/>
        </w:rPr>
        <w:t>2285</w:t>
      </w:r>
      <w:r w:rsidRPr="00E22CC4">
        <w:rPr>
          <w:szCs w:val="22"/>
        </w:rPr>
        <w:t>/20</w:t>
      </w:r>
      <w:r>
        <w:rPr>
          <w:szCs w:val="22"/>
        </w:rPr>
        <w:t>25</w:t>
      </w:r>
    </w:p>
    <w:p w14:paraId="1411EE85" w14:textId="77777777" w:rsidR="004E306C" w:rsidRPr="00E22CC4" w:rsidRDefault="004E306C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PRAGA-PÓŁNOC MIASTA STOŁECZNEGO WARSZAWY</w:t>
      </w:r>
    </w:p>
    <w:p w14:paraId="0EF822E3" w14:textId="77777777" w:rsidR="004E306C" w:rsidRPr="00E22CC4" w:rsidRDefault="004E306C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>
        <w:rPr>
          <w:szCs w:val="22"/>
        </w:rPr>
        <w:t xml:space="preserve">7 maja </w:t>
      </w:r>
      <w:r w:rsidRPr="00E22CC4">
        <w:rPr>
          <w:szCs w:val="22"/>
        </w:rPr>
        <w:t>20</w:t>
      </w:r>
      <w:r>
        <w:rPr>
          <w:szCs w:val="22"/>
        </w:rPr>
        <w:t>25</w:t>
      </w:r>
      <w:r w:rsidRPr="00E22CC4">
        <w:rPr>
          <w:szCs w:val="22"/>
        </w:rPr>
        <w:t xml:space="preserve"> r.</w:t>
      </w:r>
    </w:p>
    <w:p w14:paraId="770E4C6A" w14:textId="57F420F8" w:rsidR="0074495C" w:rsidRPr="00D15B8A" w:rsidRDefault="00B4191E" w:rsidP="00464467">
      <w:pPr>
        <w:widowControl/>
        <w:suppressAutoHyphens w:val="0"/>
        <w:spacing w:after="240" w:line="300" w:lineRule="auto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B4191E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w sprawie wykwaterowania na czas nieoznaczony mieszkańców budynku 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mieszkalnego przy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ulicy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="004B40F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...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 w </w:t>
      </w:r>
      <w:r w:rsidR="004B40F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</w:t>
      </w:r>
      <w:r w:rsidR="00534A32"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</w:t>
      </w:r>
    </w:p>
    <w:p w14:paraId="7A968021" w14:textId="77777777" w:rsidR="00724873" w:rsidRPr="00D15B8A" w:rsidRDefault="000C04F5" w:rsidP="00464467">
      <w:pPr>
        <w:pStyle w:val="Bezodstpw"/>
        <w:contextualSpacing w:val="0"/>
      </w:pPr>
      <w:r w:rsidRPr="00D15B8A">
        <w:t>Na podstawie art. 11 ust. 2 pkt 1 ustawy z dnia 15 marca 2002</w:t>
      </w:r>
      <w:r w:rsidR="00E67569" w:rsidRPr="00D15B8A">
        <w:t xml:space="preserve"> </w:t>
      </w:r>
      <w:r w:rsidRPr="00D15B8A">
        <w:t>r. o ustroju m.st. Warszawy (Dz. U. z</w:t>
      </w:r>
      <w:r w:rsidR="00E67569" w:rsidRPr="00D15B8A">
        <w:t> </w:t>
      </w:r>
      <w:r w:rsidRPr="00D15B8A">
        <w:t>2018 r. poz. 1817) i § 50 ust. 1 statutu Dzielnicy Praga-Północ m.st. Warszawy stanowiącego załącznik nr 7 do Uchwały Nr LXX/2182/2010 Rady m. st. Warszawy z dnia 14 stycznia 2010 r. w</w:t>
      </w:r>
      <w:r w:rsidR="00E67569" w:rsidRPr="00D15B8A">
        <w:t> </w:t>
      </w:r>
      <w:r w:rsidRPr="00D15B8A">
        <w:t xml:space="preserve">sprawie nadania statutów dzielnicom m. st. Warszawy (Dz. Urz. Woj. </w:t>
      </w:r>
      <w:proofErr w:type="spellStart"/>
      <w:r w:rsidRPr="00D15B8A">
        <w:t>Maz</w:t>
      </w:r>
      <w:proofErr w:type="spellEnd"/>
      <w:r w:rsidRPr="00D15B8A">
        <w:t>. z 20</w:t>
      </w:r>
      <w:r w:rsidR="00276062" w:rsidRPr="00D15B8A">
        <w:t>22</w:t>
      </w:r>
      <w:r w:rsidRPr="00D15B8A">
        <w:t xml:space="preserve"> r. poz. </w:t>
      </w:r>
      <w:r w:rsidR="00276062" w:rsidRPr="00D15B8A">
        <w:t>9305</w:t>
      </w:r>
      <w:r w:rsidRPr="00D15B8A">
        <w:t>) oraz na podstawie art. 11 ust</w:t>
      </w:r>
      <w:r w:rsidR="00E67569" w:rsidRPr="00D15B8A">
        <w:t>.</w:t>
      </w:r>
      <w:r w:rsidRPr="00D15B8A">
        <w:t xml:space="preserve"> 9 w związku z art. 11 ust. 2 pkt 4 ustawy z dnia 21 czerwca 2001 r. o</w:t>
      </w:r>
      <w:r w:rsidR="0093134F" w:rsidRPr="00D15B8A">
        <w:t> </w:t>
      </w:r>
      <w:r w:rsidRPr="00D15B8A">
        <w:t>ochronie praw lokatorów, mieszkaniowym zasobie gminy i o zmianie</w:t>
      </w:r>
      <w:r w:rsidR="004D154A" w:rsidRPr="00D15B8A">
        <w:t xml:space="preserve"> Kodeksu cywilnego (Dz. U z 2023</w:t>
      </w:r>
      <w:r w:rsidRPr="00D15B8A">
        <w:t xml:space="preserve"> r.  poz. </w:t>
      </w:r>
      <w:r w:rsidR="004D154A" w:rsidRPr="00D15B8A">
        <w:t>725</w:t>
      </w:r>
      <w:r w:rsidRPr="00D15B8A">
        <w:t>) uchwala się, co następuje:</w:t>
      </w:r>
    </w:p>
    <w:p w14:paraId="7ABE7B7A" w14:textId="1CD18FCA" w:rsidR="00D366D1" w:rsidRPr="00D15B8A" w:rsidRDefault="00724873" w:rsidP="00464467">
      <w:pPr>
        <w:pStyle w:val="Bezodstpw"/>
        <w:ind w:firstLine="567"/>
        <w:contextualSpacing w:val="0"/>
      </w:pPr>
      <w:r w:rsidRPr="00D15B8A">
        <w:rPr>
          <w:b/>
        </w:rPr>
        <w:t>§ 1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>Zarząd</w:t>
      </w:r>
      <w:r w:rsidR="00B4191E" w:rsidRPr="00D15B8A">
        <w:rPr>
          <w:rFonts w:eastAsia="Times New Roman" w:cs="Calibri"/>
          <w:b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 xml:space="preserve">Dzielnicy Praga-Północ m.st. Warszawy, na wniosek Dyrektora Zakładu Gospodarowania Nieruchomościami w Dzielnicy Praga-Północ m.st. Warszawy, </w:t>
      </w:r>
      <w:r w:rsidR="00B4191E" w:rsidRPr="00D15B8A">
        <w:rPr>
          <w:rFonts w:eastAsia="Times New Roman" w:cs="Calibri"/>
          <w:bCs/>
          <w:lang w:eastAsia="pl-PL"/>
        </w:rPr>
        <w:t>w</w:t>
      </w:r>
      <w:r w:rsidR="00B4191E" w:rsidRPr="00D15B8A">
        <w:rPr>
          <w:rFonts w:eastAsia="Times New Roman" w:cs="Calibri"/>
          <w:lang w:eastAsia="pl-PL"/>
        </w:rPr>
        <w:t>yraża zgodę na</w:t>
      </w:r>
      <w:r w:rsidR="009D0557" w:rsidRPr="00D15B8A">
        <w:rPr>
          <w:rFonts w:eastAsia="Times New Roman" w:cs="Calibri"/>
          <w:lang w:eastAsia="pl-PL"/>
        </w:rPr>
        <w:t> </w:t>
      </w:r>
      <w:r w:rsidR="00B4191E" w:rsidRPr="00D15B8A">
        <w:rPr>
          <w:rFonts w:eastAsia="Times New Roman" w:cs="Calibri"/>
          <w:lang w:eastAsia="pl-PL"/>
        </w:rPr>
        <w:t>wykwaterowanie na</w:t>
      </w:r>
      <w:r w:rsidR="00E42505" w:rsidRPr="00D15B8A">
        <w:rPr>
          <w:rFonts w:eastAsia="Times New Roman" w:cs="Calibri"/>
          <w:lang w:eastAsia="pl-PL"/>
        </w:rPr>
        <w:t xml:space="preserve"> czas nieoznaczony mieszkańców</w:t>
      </w:r>
      <w:r w:rsidR="00B4191E" w:rsidRPr="00D15B8A">
        <w:rPr>
          <w:rFonts w:eastAsia="Times New Roman" w:cs="Calibri"/>
          <w:lang w:eastAsia="pl-PL"/>
        </w:rPr>
        <w:t xml:space="preserve"> budynku przy ul. </w:t>
      </w:r>
      <w:r w:rsidR="004B40F1">
        <w:rPr>
          <w:rFonts w:eastAsia="Times New Roman" w:cs="Calibri"/>
          <w:lang w:eastAsia="pl-PL"/>
        </w:rPr>
        <w:t>...</w:t>
      </w:r>
      <w:r w:rsidR="00170F84" w:rsidRPr="00D15B8A">
        <w:rPr>
          <w:rFonts w:eastAsia="Times New Roman" w:cs="Calibri"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>w</w:t>
      </w:r>
      <w:r w:rsidR="005D647C">
        <w:rPr>
          <w:rFonts w:eastAsia="Times New Roman" w:cs="Calibri"/>
          <w:lang w:eastAsia="pl-PL"/>
        </w:rPr>
        <w:t> </w:t>
      </w:r>
      <w:r w:rsidR="004B40F1">
        <w:rPr>
          <w:rFonts w:eastAsia="Times New Roman" w:cs="Calibri"/>
          <w:lang w:eastAsia="pl-PL"/>
        </w:rPr>
        <w:t>...</w:t>
      </w:r>
      <w:r w:rsidR="00B4191E" w:rsidRPr="00D15B8A">
        <w:rPr>
          <w:rFonts w:eastAsia="Times New Roman" w:cs="Calibri"/>
          <w:lang w:eastAsia="pl-PL"/>
        </w:rPr>
        <w:t>.</w:t>
      </w:r>
    </w:p>
    <w:p w14:paraId="78940382" w14:textId="77777777" w:rsidR="00724873" w:rsidRPr="00D15B8A" w:rsidRDefault="00724873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2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 xml:space="preserve">Wykonanie uchwały powierza się </w:t>
      </w:r>
      <w:r w:rsidR="00B4191E" w:rsidRPr="00D15B8A">
        <w:rPr>
          <w:rFonts w:cs="Calibri"/>
        </w:rPr>
        <w:t>Naczelnikowi Wydziału Zasobów Lokalowych Urzędu Dzielnicy Praga-Północ m.st. Warszawy oraz Dyrektorowi Zakładu Gospodarowania Nieruchomościami w Dzielnicy Praga-Północ m.st. Warszawy</w:t>
      </w:r>
      <w:r w:rsidR="00B4191E" w:rsidRPr="00D15B8A">
        <w:rPr>
          <w:rFonts w:eastAsia="Times New Roman" w:cs="Calibri"/>
          <w:lang w:eastAsia="pl-PL"/>
        </w:rPr>
        <w:t>.</w:t>
      </w:r>
    </w:p>
    <w:p w14:paraId="61578CBC" w14:textId="77777777" w:rsidR="00F41A45" w:rsidRPr="00D15B8A" w:rsidRDefault="00B4191E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3</w:t>
      </w:r>
      <w:r w:rsidR="00E22CC4" w:rsidRPr="00D15B8A">
        <w:rPr>
          <w:b/>
        </w:rPr>
        <w:t xml:space="preserve">. </w:t>
      </w:r>
      <w:r w:rsidR="00724873" w:rsidRPr="00D15B8A">
        <w:t>Uchwała wc</w:t>
      </w:r>
      <w:r w:rsidR="00E22CC4" w:rsidRPr="00D15B8A">
        <w:t>hodzi w życie z dniem podjęcia.</w:t>
      </w:r>
    </w:p>
    <w:p w14:paraId="76BEE189" w14:textId="77777777" w:rsidR="00724873" w:rsidRDefault="00B4191E" w:rsidP="00FA178E">
      <w:pPr>
        <w:pStyle w:val="Bezodstpw"/>
        <w:ind w:firstLine="567"/>
        <w:contextualSpacing w:val="0"/>
      </w:pPr>
      <w:r w:rsidRPr="00D15B8A">
        <w:rPr>
          <w:b/>
        </w:rPr>
        <w:t>§ 4</w:t>
      </w:r>
      <w:r w:rsidR="00E22CC4" w:rsidRPr="00D15B8A">
        <w:rPr>
          <w:b/>
        </w:rPr>
        <w:t xml:space="preserve">. </w:t>
      </w:r>
      <w:r w:rsidR="00724873" w:rsidRPr="00D15B8A">
        <w:t>Uchwała wymaga podania jej treści do publicznej wiadomości poprzez zamieszczenie w</w:t>
      </w:r>
      <w:r w:rsidR="009D0557" w:rsidRPr="00D15B8A">
        <w:t> </w:t>
      </w:r>
      <w:r w:rsidR="00724873" w:rsidRPr="00D15B8A">
        <w:t>Biuletynie Informa</w:t>
      </w:r>
      <w:r w:rsidR="00FA178E" w:rsidRPr="00D15B8A">
        <w:t>cji Publicznej m. st. Warszawy</w:t>
      </w:r>
      <w:r w:rsidR="006C5BFE" w:rsidRPr="00D15B8A">
        <w:t>.</w:t>
      </w:r>
    </w:p>
    <w:p w14:paraId="67948346" w14:textId="77777777" w:rsidR="004E306C" w:rsidRPr="009443DA" w:rsidRDefault="004E306C" w:rsidP="005D4319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Burmistrz</w:t>
      </w:r>
    </w:p>
    <w:p w14:paraId="477D09FE" w14:textId="77777777" w:rsidR="004E306C" w:rsidRPr="009443DA" w:rsidRDefault="004E306C" w:rsidP="004B40F1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Dzielnicy Praga – Północ m.st. Warszawy</w:t>
      </w:r>
    </w:p>
    <w:p w14:paraId="22F52EE4" w14:textId="77777777" w:rsidR="004E306C" w:rsidRPr="009443DA" w:rsidRDefault="004E306C" w:rsidP="009443DA">
      <w:pPr>
        <w:ind w:left="4253"/>
        <w:jc w:val="center"/>
        <w:rPr>
          <w:rFonts w:asciiTheme="minorHAnsi" w:hAnsiTheme="minorHAnsi" w:cstheme="minorHAnsi"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  <w:sz w:val="22"/>
        </w:rPr>
        <w:t xml:space="preserve"> Szustek</w:t>
      </w:r>
    </w:p>
    <w:sectPr w:rsidR="004E306C" w:rsidRPr="009443DA" w:rsidSect="00F511D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F6B0" w14:textId="77777777" w:rsidR="009A566E" w:rsidRDefault="009A566E" w:rsidP="005D6E5D">
      <w:pPr>
        <w:spacing w:line="240" w:lineRule="auto"/>
      </w:pPr>
      <w:r>
        <w:separator/>
      </w:r>
    </w:p>
  </w:endnote>
  <w:endnote w:type="continuationSeparator" w:id="0">
    <w:p w14:paraId="45BE09B7" w14:textId="77777777" w:rsidR="009A566E" w:rsidRDefault="009A566E" w:rsidP="005D6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954A" w14:textId="77777777" w:rsidR="00354C67" w:rsidRDefault="00354C6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4107F" w:rsidRPr="0034107F">
      <w:rPr>
        <w:noProof/>
        <w:lang w:val="pl-PL"/>
      </w:rPr>
      <w:t>2</w:t>
    </w:r>
    <w:r>
      <w:fldChar w:fldCharType="end"/>
    </w:r>
  </w:p>
  <w:p w14:paraId="6F4B05E1" w14:textId="77777777" w:rsidR="00354C67" w:rsidRDefault="0035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ECE" w14:textId="77777777" w:rsidR="009A566E" w:rsidRDefault="009A566E" w:rsidP="005D6E5D">
      <w:pPr>
        <w:spacing w:line="240" w:lineRule="auto"/>
      </w:pPr>
      <w:r>
        <w:separator/>
      </w:r>
    </w:p>
  </w:footnote>
  <w:footnote w:type="continuationSeparator" w:id="0">
    <w:p w14:paraId="4FF251B6" w14:textId="77777777" w:rsidR="009A566E" w:rsidRDefault="009A566E" w:rsidP="005D6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0"/>
    <w:rsid w:val="000001F1"/>
    <w:rsid w:val="00004526"/>
    <w:rsid w:val="00015ACE"/>
    <w:rsid w:val="000167CD"/>
    <w:rsid w:val="00021E9F"/>
    <w:rsid w:val="00021ECD"/>
    <w:rsid w:val="000236C1"/>
    <w:rsid w:val="0002778E"/>
    <w:rsid w:val="00030A40"/>
    <w:rsid w:val="0003311E"/>
    <w:rsid w:val="00036136"/>
    <w:rsid w:val="00041346"/>
    <w:rsid w:val="00046896"/>
    <w:rsid w:val="000602DB"/>
    <w:rsid w:val="000625A3"/>
    <w:rsid w:val="00063B26"/>
    <w:rsid w:val="00095492"/>
    <w:rsid w:val="000B2270"/>
    <w:rsid w:val="000C04F5"/>
    <w:rsid w:val="000C59B8"/>
    <w:rsid w:val="000D4266"/>
    <w:rsid w:val="000D5096"/>
    <w:rsid w:val="000D54ED"/>
    <w:rsid w:val="000E05CD"/>
    <w:rsid w:val="000E30DF"/>
    <w:rsid w:val="000E391B"/>
    <w:rsid w:val="000E3A50"/>
    <w:rsid w:val="000E4AAD"/>
    <w:rsid w:val="000E4F88"/>
    <w:rsid w:val="000F1213"/>
    <w:rsid w:val="000F4025"/>
    <w:rsid w:val="00104854"/>
    <w:rsid w:val="00113A74"/>
    <w:rsid w:val="00121306"/>
    <w:rsid w:val="00134DCE"/>
    <w:rsid w:val="00145DD2"/>
    <w:rsid w:val="001509AC"/>
    <w:rsid w:val="0015549E"/>
    <w:rsid w:val="00160CC5"/>
    <w:rsid w:val="00170F84"/>
    <w:rsid w:val="00180AF1"/>
    <w:rsid w:val="001818A3"/>
    <w:rsid w:val="00182833"/>
    <w:rsid w:val="00194ADE"/>
    <w:rsid w:val="001A41FF"/>
    <w:rsid w:val="001D082C"/>
    <w:rsid w:val="001E1DA4"/>
    <w:rsid w:val="001E30AF"/>
    <w:rsid w:val="001F0140"/>
    <w:rsid w:val="001F0639"/>
    <w:rsid w:val="001F54CB"/>
    <w:rsid w:val="002176F0"/>
    <w:rsid w:val="00222644"/>
    <w:rsid w:val="00235D84"/>
    <w:rsid w:val="00251C7B"/>
    <w:rsid w:val="002553F0"/>
    <w:rsid w:val="002568FA"/>
    <w:rsid w:val="00256D76"/>
    <w:rsid w:val="002726EC"/>
    <w:rsid w:val="0027546C"/>
    <w:rsid w:val="00276062"/>
    <w:rsid w:val="002928CE"/>
    <w:rsid w:val="002A2B4B"/>
    <w:rsid w:val="002A5116"/>
    <w:rsid w:val="002B76DF"/>
    <w:rsid w:val="002C0E8D"/>
    <w:rsid w:val="002C316F"/>
    <w:rsid w:val="002D450E"/>
    <w:rsid w:val="002D636F"/>
    <w:rsid w:val="002D6EB0"/>
    <w:rsid w:val="002F3F2B"/>
    <w:rsid w:val="002F493B"/>
    <w:rsid w:val="00301F11"/>
    <w:rsid w:val="003044AF"/>
    <w:rsid w:val="00317EAD"/>
    <w:rsid w:val="00331A1E"/>
    <w:rsid w:val="003371E7"/>
    <w:rsid w:val="00337CD9"/>
    <w:rsid w:val="0034107F"/>
    <w:rsid w:val="00347D5D"/>
    <w:rsid w:val="00354C67"/>
    <w:rsid w:val="003573F4"/>
    <w:rsid w:val="0036239F"/>
    <w:rsid w:val="00383F9D"/>
    <w:rsid w:val="00387270"/>
    <w:rsid w:val="003A3F2B"/>
    <w:rsid w:val="003A6505"/>
    <w:rsid w:val="003B30CE"/>
    <w:rsid w:val="003B5FF6"/>
    <w:rsid w:val="003B7D0A"/>
    <w:rsid w:val="003C0BD5"/>
    <w:rsid w:val="003C42D3"/>
    <w:rsid w:val="003D18A5"/>
    <w:rsid w:val="003E2C15"/>
    <w:rsid w:val="003E71D9"/>
    <w:rsid w:val="003F6BD1"/>
    <w:rsid w:val="003F7324"/>
    <w:rsid w:val="0040469B"/>
    <w:rsid w:val="0042755F"/>
    <w:rsid w:val="00443A16"/>
    <w:rsid w:val="00451838"/>
    <w:rsid w:val="004549A7"/>
    <w:rsid w:val="0046179D"/>
    <w:rsid w:val="00462728"/>
    <w:rsid w:val="00464467"/>
    <w:rsid w:val="00466876"/>
    <w:rsid w:val="00473FC3"/>
    <w:rsid w:val="0047693F"/>
    <w:rsid w:val="00480ED0"/>
    <w:rsid w:val="004845BB"/>
    <w:rsid w:val="004902C9"/>
    <w:rsid w:val="00492377"/>
    <w:rsid w:val="00497E68"/>
    <w:rsid w:val="004A3F7E"/>
    <w:rsid w:val="004A5F3C"/>
    <w:rsid w:val="004B0A84"/>
    <w:rsid w:val="004B0A96"/>
    <w:rsid w:val="004B3CEF"/>
    <w:rsid w:val="004B40F1"/>
    <w:rsid w:val="004B77A1"/>
    <w:rsid w:val="004D154A"/>
    <w:rsid w:val="004D7377"/>
    <w:rsid w:val="004E1CE7"/>
    <w:rsid w:val="004E306C"/>
    <w:rsid w:val="004F7811"/>
    <w:rsid w:val="00511FC1"/>
    <w:rsid w:val="005179ED"/>
    <w:rsid w:val="00530D28"/>
    <w:rsid w:val="00534A32"/>
    <w:rsid w:val="00557AC5"/>
    <w:rsid w:val="005627FD"/>
    <w:rsid w:val="00573E38"/>
    <w:rsid w:val="005806BF"/>
    <w:rsid w:val="005908A3"/>
    <w:rsid w:val="005B1895"/>
    <w:rsid w:val="005C58C2"/>
    <w:rsid w:val="005D3E22"/>
    <w:rsid w:val="005D647C"/>
    <w:rsid w:val="005D6E5D"/>
    <w:rsid w:val="005E651E"/>
    <w:rsid w:val="005F487D"/>
    <w:rsid w:val="00600731"/>
    <w:rsid w:val="006107B3"/>
    <w:rsid w:val="006110D7"/>
    <w:rsid w:val="00611A8C"/>
    <w:rsid w:val="00631478"/>
    <w:rsid w:val="006518DC"/>
    <w:rsid w:val="00657E54"/>
    <w:rsid w:val="0066140B"/>
    <w:rsid w:val="006655EA"/>
    <w:rsid w:val="0067216B"/>
    <w:rsid w:val="00676CB2"/>
    <w:rsid w:val="0067762D"/>
    <w:rsid w:val="006872A6"/>
    <w:rsid w:val="0069412A"/>
    <w:rsid w:val="006A11E6"/>
    <w:rsid w:val="006A3F95"/>
    <w:rsid w:val="006B5DE5"/>
    <w:rsid w:val="006B65B6"/>
    <w:rsid w:val="006C0446"/>
    <w:rsid w:val="006C5BFE"/>
    <w:rsid w:val="006D0119"/>
    <w:rsid w:val="006D4D7C"/>
    <w:rsid w:val="006D4E4C"/>
    <w:rsid w:val="006E506B"/>
    <w:rsid w:val="006F6209"/>
    <w:rsid w:val="006F73BC"/>
    <w:rsid w:val="006F7763"/>
    <w:rsid w:val="00706580"/>
    <w:rsid w:val="0071087A"/>
    <w:rsid w:val="007130A5"/>
    <w:rsid w:val="007146EC"/>
    <w:rsid w:val="00717B46"/>
    <w:rsid w:val="00724873"/>
    <w:rsid w:val="00735047"/>
    <w:rsid w:val="00737868"/>
    <w:rsid w:val="0074495C"/>
    <w:rsid w:val="00752B06"/>
    <w:rsid w:val="007556E6"/>
    <w:rsid w:val="007709E8"/>
    <w:rsid w:val="0079605D"/>
    <w:rsid w:val="007A322E"/>
    <w:rsid w:val="007A5D13"/>
    <w:rsid w:val="007B73EC"/>
    <w:rsid w:val="007B77EF"/>
    <w:rsid w:val="007C0184"/>
    <w:rsid w:val="007C4348"/>
    <w:rsid w:val="007C72EA"/>
    <w:rsid w:val="007E172D"/>
    <w:rsid w:val="007E3B3D"/>
    <w:rsid w:val="007E5FB3"/>
    <w:rsid w:val="007F4CCB"/>
    <w:rsid w:val="008033D9"/>
    <w:rsid w:val="00812D90"/>
    <w:rsid w:val="00816CD1"/>
    <w:rsid w:val="00823877"/>
    <w:rsid w:val="00823D30"/>
    <w:rsid w:val="0086619F"/>
    <w:rsid w:val="00887042"/>
    <w:rsid w:val="00890E64"/>
    <w:rsid w:val="008928BF"/>
    <w:rsid w:val="008A7631"/>
    <w:rsid w:val="008D23A4"/>
    <w:rsid w:val="008D5F1B"/>
    <w:rsid w:val="008E50F0"/>
    <w:rsid w:val="008E612F"/>
    <w:rsid w:val="008F3474"/>
    <w:rsid w:val="008F6C3C"/>
    <w:rsid w:val="0092029E"/>
    <w:rsid w:val="009243F2"/>
    <w:rsid w:val="0092443E"/>
    <w:rsid w:val="0092608C"/>
    <w:rsid w:val="0093134F"/>
    <w:rsid w:val="00936CA7"/>
    <w:rsid w:val="00941ABE"/>
    <w:rsid w:val="009436B9"/>
    <w:rsid w:val="00953123"/>
    <w:rsid w:val="00954814"/>
    <w:rsid w:val="00956A16"/>
    <w:rsid w:val="0097535C"/>
    <w:rsid w:val="00984AA0"/>
    <w:rsid w:val="00985DB6"/>
    <w:rsid w:val="00987F7C"/>
    <w:rsid w:val="009970DB"/>
    <w:rsid w:val="009A2CFA"/>
    <w:rsid w:val="009A2E23"/>
    <w:rsid w:val="009A566E"/>
    <w:rsid w:val="009B7773"/>
    <w:rsid w:val="009C6B38"/>
    <w:rsid w:val="009D0557"/>
    <w:rsid w:val="009E508E"/>
    <w:rsid w:val="009F1732"/>
    <w:rsid w:val="009F6F08"/>
    <w:rsid w:val="00A04DB8"/>
    <w:rsid w:val="00A11B94"/>
    <w:rsid w:val="00A12AF3"/>
    <w:rsid w:val="00A17FD8"/>
    <w:rsid w:val="00A27A3E"/>
    <w:rsid w:val="00A33C8E"/>
    <w:rsid w:val="00A36A58"/>
    <w:rsid w:val="00A40D00"/>
    <w:rsid w:val="00A42EDA"/>
    <w:rsid w:val="00A531BA"/>
    <w:rsid w:val="00A5392B"/>
    <w:rsid w:val="00A70060"/>
    <w:rsid w:val="00A77F45"/>
    <w:rsid w:val="00A969B6"/>
    <w:rsid w:val="00AA799F"/>
    <w:rsid w:val="00AC05CF"/>
    <w:rsid w:val="00AE4C07"/>
    <w:rsid w:val="00AF19B9"/>
    <w:rsid w:val="00B01139"/>
    <w:rsid w:val="00B026E8"/>
    <w:rsid w:val="00B044DC"/>
    <w:rsid w:val="00B1391E"/>
    <w:rsid w:val="00B16244"/>
    <w:rsid w:val="00B34EEB"/>
    <w:rsid w:val="00B35C16"/>
    <w:rsid w:val="00B4191E"/>
    <w:rsid w:val="00B54D3D"/>
    <w:rsid w:val="00B872B9"/>
    <w:rsid w:val="00B907CA"/>
    <w:rsid w:val="00B93C92"/>
    <w:rsid w:val="00BA344C"/>
    <w:rsid w:val="00BA4F3D"/>
    <w:rsid w:val="00BA7998"/>
    <w:rsid w:val="00BA7DFB"/>
    <w:rsid w:val="00BB5C0B"/>
    <w:rsid w:val="00BC6D4E"/>
    <w:rsid w:val="00BD04D1"/>
    <w:rsid w:val="00BD6BC1"/>
    <w:rsid w:val="00C042E6"/>
    <w:rsid w:val="00C1481B"/>
    <w:rsid w:val="00C15D34"/>
    <w:rsid w:val="00C2062D"/>
    <w:rsid w:val="00C43314"/>
    <w:rsid w:val="00C46922"/>
    <w:rsid w:val="00C523DC"/>
    <w:rsid w:val="00C65ED2"/>
    <w:rsid w:val="00C66A94"/>
    <w:rsid w:val="00CA30A5"/>
    <w:rsid w:val="00CA36A4"/>
    <w:rsid w:val="00CA7D16"/>
    <w:rsid w:val="00CB30B3"/>
    <w:rsid w:val="00CB5215"/>
    <w:rsid w:val="00CC1273"/>
    <w:rsid w:val="00CC294C"/>
    <w:rsid w:val="00CC4B55"/>
    <w:rsid w:val="00CD08B9"/>
    <w:rsid w:val="00CD637D"/>
    <w:rsid w:val="00CE3C52"/>
    <w:rsid w:val="00CE3CC5"/>
    <w:rsid w:val="00CF1B84"/>
    <w:rsid w:val="00CF3D97"/>
    <w:rsid w:val="00CF6887"/>
    <w:rsid w:val="00D0305A"/>
    <w:rsid w:val="00D12674"/>
    <w:rsid w:val="00D140EF"/>
    <w:rsid w:val="00D15B8A"/>
    <w:rsid w:val="00D239B6"/>
    <w:rsid w:val="00D24AAC"/>
    <w:rsid w:val="00D2732A"/>
    <w:rsid w:val="00D31C76"/>
    <w:rsid w:val="00D3527A"/>
    <w:rsid w:val="00D366D1"/>
    <w:rsid w:val="00D413F8"/>
    <w:rsid w:val="00D42491"/>
    <w:rsid w:val="00D44FDC"/>
    <w:rsid w:val="00D71D20"/>
    <w:rsid w:val="00D90443"/>
    <w:rsid w:val="00DA43CC"/>
    <w:rsid w:val="00DA6ED6"/>
    <w:rsid w:val="00DB61B9"/>
    <w:rsid w:val="00DE2C0E"/>
    <w:rsid w:val="00DE3DA5"/>
    <w:rsid w:val="00E125F6"/>
    <w:rsid w:val="00E13337"/>
    <w:rsid w:val="00E16B97"/>
    <w:rsid w:val="00E21430"/>
    <w:rsid w:val="00E222E1"/>
    <w:rsid w:val="00E22CC4"/>
    <w:rsid w:val="00E3354B"/>
    <w:rsid w:val="00E42505"/>
    <w:rsid w:val="00E445AE"/>
    <w:rsid w:val="00E44C59"/>
    <w:rsid w:val="00E46BD3"/>
    <w:rsid w:val="00E529B9"/>
    <w:rsid w:val="00E54AE8"/>
    <w:rsid w:val="00E67569"/>
    <w:rsid w:val="00E75902"/>
    <w:rsid w:val="00E76DF5"/>
    <w:rsid w:val="00E77BE3"/>
    <w:rsid w:val="00E77C41"/>
    <w:rsid w:val="00E94CF7"/>
    <w:rsid w:val="00EA627C"/>
    <w:rsid w:val="00EB123F"/>
    <w:rsid w:val="00EC4D1E"/>
    <w:rsid w:val="00ED1438"/>
    <w:rsid w:val="00EE298F"/>
    <w:rsid w:val="00EE2DB9"/>
    <w:rsid w:val="00EE59A8"/>
    <w:rsid w:val="00EE7536"/>
    <w:rsid w:val="00EF5B7B"/>
    <w:rsid w:val="00EF7302"/>
    <w:rsid w:val="00F02F4D"/>
    <w:rsid w:val="00F05A2B"/>
    <w:rsid w:val="00F13E4B"/>
    <w:rsid w:val="00F15D7B"/>
    <w:rsid w:val="00F361DC"/>
    <w:rsid w:val="00F366A3"/>
    <w:rsid w:val="00F41A45"/>
    <w:rsid w:val="00F439CA"/>
    <w:rsid w:val="00F453E8"/>
    <w:rsid w:val="00F511DB"/>
    <w:rsid w:val="00F52B25"/>
    <w:rsid w:val="00F575DB"/>
    <w:rsid w:val="00F621F0"/>
    <w:rsid w:val="00F70BE1"/>
    <w:rsid w:val="00F87B9B"/>
    <w:rsid w:val="00F93CED"/>
    <w:rsid w:val="00FA178E"/>
    <w:rsid w:val="00FA3F51"/>
    <w:rsid w:val="00FA5A76"/>
    <w:rsid w:val="00FA7A17"/>
    <w:rsid w:val="00FB4695"/>
    <w:rsid w:val="00FB7378"/>
    <w:rsid w:val="00FC1D64"/>
    <w:rsid w:val="00FC570C"/>
    <w:rsid w:val="00FD3E72"/>
    <w:rsid w:val="00FE72B2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1A4970"/>
  <w15:chartTrackingRefBased/>
  <w15:docId w15:val="{DA3E5839-D32E-47C3-91AF-0EF4528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EB0"/>
    <w:pPr>
      <w:spacing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6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E22CC4"/>
    <w:pPr>
      <w:widowControl/>
      <w:suppressAutoHyphens w:val="0"/>
      <w:spacing w:after="240" w:line="300" w:lineRule="auto"/>
      <w:contextualSpacing/>
      <w:jc w:val="center"/>
      <w:textAlignment w:val="auto"/>
    </w:pPr>
    <w:rPr>
      <w:rFonts w:ascii="Calibri" w:eastAsia="Times New Roman" w:hAnsi="Calibri" w:cs="Times New Roman"/>
      <w:b/>
      <w:kern w:val="28"/>
      <w:sz w:val="22"/>
      <w:szCs w:val="56"/>
      <w:lang w:eastAsia="pl-PL" w:bidi="ar-SA"/>
    </w:rPr>
  </w:style>
  <w:style w:type="character" w:customStyle="1" w:styleId="TytuZnak">
    <w:name w:val="Tytuł Znak"/>
    <w:link w:val="Tytu"/>
    <w:rsid w:val="00E22CC4"/>
    <w:rPr>
      <w:rFonts w:ascii="Calibri" w:hAnsi="Calibri"/>
      <w:b/>
      <w:kern w:val="28"/>
      <w:sz w:val="22"/>
      <w:szCs w:val="56"/>
    </w:rPr>
  </w:style>
  <w:style w:type="paragraph" w:styleId="Bezodstpw">
    <w:name w:val="No Spacing"/>
    <w:qFormat/>
    <w:rsid w:val="00E22CC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E306C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19DB-6893-41EC-961B-B127B84D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2285/2025</dc:title>
  <dc:subject/>
  <dc:creator>iwona Michalak</dc:creator>
  <cp:keywords/>
  <cp:lastModifiedBy>Michałowska Izabela</cp:lastModifiedBy>
  <cp:revision>5</cp:revision>
  <cp:lastPrinted>2025-05-09T05:33:00Z</cp:lastPrinted>
  <dcterms:created xsi:type="dcterms:W3CDTF">2025-04-30T12:26:00Z</dcterms:created>
  <dcterms:modified xsi:type="dcterms:W3CDTF">2025-05-09T06:51:00Z</dcterms:modified>
</cp:coreProperties>
</file>